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9D" w:rsidRPr="00D178C1" w:rsidRDefault="00B6129D" w:rsidP="00D178C1">
      <w:pPr>
        <w:spacing w:line="240" w:lineRule="auto"/>
        <w:ind w:left="3828"/>
        <w:jc w:val="both"/>
        <w:rPr>
          <w:rFonts w:ascii="Arial Narrow" w:hAnsi="Arial Narrow" w:cs="Tahoma"/>
        </w:rPr>
      </w:pPr>
      <w:r w:rsidRPr="00D178C1">
        <w:rPr>
          <w:rFonts w:ascii="Arial Narrow" w:hAnsi="Arial Narrow" w:cs="Tahoma"/>
          <w:b/>
        </w:rPr>
        <w:t>To</w:t>
      </w:r>
      <w:r w:rsidRPr="00D178C1">
        <w:rPr>
          <w:rFonts w:ascii="Arial Narrow" w:hAnsi="Arial Narrow" w:cs="Tahoma"/>
        </w:rPr>
        <w:t xml:space="preserve">: </w:t>
      </w:r>
      <w:r w:rsidRPr="00D178C1">
        <w:rPr>
          <w:rFonts w:ascii="Arial Narrow" w:hAnsi="Arial Narrow" w:cs="Tahoma"/>
        </w:rPr>
        <w:tab/>
        <w:t xml:space="preserve">Mrs. Ellen Johnson </w:t>
      </w:r>
      <w:proofErr w:type="spellStart"/>
      <w:r w:rsidRPr="00D178C1">
        <w:rPr>
          <w:rFonts w:ascii="Arial Narrow" w:hAnsi="Arial Narrow" w:cs="Tahoma"/>
        </w:rPr>
        <w:t>Sirleaf</w:t>
      </w:r>
      <w:proofErr w:type="spellEnd"/>
    </w:p>
    <w:p w:rsidR="00D178C1" w:rsidRDefault="00B6129D" w:rsidP="00D178C1">
      <w:pPr>
        <w:spacing w:line="240" w:lineRule="auto"/>
        <w:ind w:left="3540" w:firstLine="708"/>
        <w:jc w:val="both"/>
        <w:rPr>
          <w:rFonts w:ascii="Arial Narrow" w:hAnsi="Arial Narrow" w:cs="Tahoma"/>
        </w:rPr>
      </w:pPr>
      <w:r w:rsidRPr="00D178C1">
        <w:rPr>
          <w:rFonts w:ascii="Arial Narrow" w:hAnsi="Arial Narrow" w:cs="Tahoma"/>
        </w:rPr>
        <w:t>President of Liberia</w:t>
      </w:r>
      <w:r w:rsidR="00D178C1">
        <w:rPr>
          <w:rFonts w:ascii="Arial Narrow" w:hAnsi="Arial Narrow" w:cs="Tahoma"/>
        </w:rPr>
        <w:t xml:space="preserve"> </w:t>
      </w:r>
    </w:p>
    <w:p w:rsidR="00D178C1" w:rsidRDefault="0022376F" w:rsidP="00D178C1">
      <w:pPr>
        <w:spacing w:line="240" w:lineRule="auto"/>
        <w:ind w:left="3540" w:firstLine="708"/>
        <w:jc w:val="both"/>
        <w:rPr>
          <w:rFonts w:ascii="Arial Narrow" w:hAnsi="Arial Narrow" w:cs="Tahoma"/>
        </w:rPr>
      </w:pPr>
      <w:hyperlink r:id="rId5" w:history="1">
        <w:r w:rsidR="00B6129D" w:rsidRPr="00D178C1">
          <w:rPr>
            <w:rStyle w:val="Hyperlink"/>
            <w:rFonts w:ascii="Arial Narrow" w:hAnsi="Arial Narrow" w:cs="Tahoma"/>
          </w:rPr>
          <w:t>ebfasama@emansion.gov.lr</w:t>
        </w:r>
      </w:hyperlink>
      <w:r w:rsidR="00B6129D" w:rsidRPr="00D178C1">
        <w:rPr>
          <w:rFonts w:ascii="Arial Narrow" w:hAnsi="Arial Narrow" w:cs="Tahoma"/>
        </w:rPr>
        <w:t xml:space="preserve"> </w:t>
      </w:r>
    </w:p>
    <w:p w:rsidR="00B6129D" w:rsidRDefault="0022376F" w:rsidP="00D178C1">
      <w:pPr>
        <w:spacing w:line="240" w:lineRule="auto"/>
        <w:ind w:left="3540" w:firstLine="708"/>
        <w:jc w:val="both"/>
        <w:rPr>
          <w:rStyle w:val="Hyperlink"/>
          <w:rFonts w:ascii="Arial Narrow" w:hAnsi="Arial Narrow" w:cs="Tahoma"/>
        </w:rPr>
      </w:pPr>
      <w:hyperlink r:id="rId6" w:history="1">
        <w:r w:rsidR="00B6129D" w:rsidRPr="00D178C1">
          <w:rPr>
            <w:rStyle w:val="Hyperlink"/>
            <w:rFonts w:ascii="Arial Narrow" w:hAnsi="Arial Narrow" w:cs="Tahoma"/>
          </w:rPr>
          <w:t>etoles@emansion.gov.lr</w:t>
        </w:r>
      </w:hyperlink>
    </w:p>
    <w:p w:rsidR="00D178C1" w:rsidRPr="00D178C1" w:rsidRDefault="00D178C1" w:rsidP="00D178C1">
      <w:pPr>
        <w:spacing w:line="240" w:lineRule="auto"/>
        <w:ind w:left="3540" w:firstLine="708"/>
        <w:jc w:val="both"/>
        <w:rPr>
          <w:rFonts w:ascii="Arial Narrow" w:hAnsi="Arial Narrow" w:cs="Tahoma"/>
        </w:rPr>
      </w:pPr>
    </w:p>
    <w:p w:rsidR="00B6129D" w:rsidRPr="00D178C1" w:rsidRDefault="00D178C1" w:rsidP="00D178C1">
      <w:pPr>
        <w:spacing w:line="240" w:lineRule="auto"/>
        <w:ind w:left="3828"/>
        <w:jc w:val="both"/>
        <w:rPr>
          <w:rFonts w:ascii="Arial Narrow" w:hAnsi="Arial Narrow" w:cs="Tahoma"/>
          <w:b/>
        </w:rPr>
      </w:pPr>
      <w:r w:rsidRPr="00D178C1">
        <w:rPr>
          <w:rFonts w:ascii="Arial Narrow" w:hAnsi="Arial Narrow" w:cs="Tahoma"/>
          <w:b/>
        </w:rPr>
        <w:t>c</w:t>
      </w:r>
      <w:r w:rsidR="00B6129D" w:rsidRPr="00D178C1">
        <w:rPr>
          <w:rFonts w:ascii="Arial Narrow" w:hAnsi="Arial Narrow" w:cs="Tahoma"/>
          <w:b/>
        </w:rPr>
        <w:t>c</w:t>
      </w:r>
      <w:r w:rsidR="00B6129D" w:rsidRPr="00D178C1">
        <w:rPr>
          <w:rFonts w:ascii="Arial Narrow" w:hAnsi="Arial Narrow" w:cs="Tahoma"/>
        </w:rPr>
        <w:t xml:space="preserve">: </w:t>
      </w:r>
      <w:r w:rsidR="00B6129D" w:rsidRPr="00D178C1">
        <w:rPr>
          <w:rFonts w:ascii="Arial Narrow" w:hAnsi="Arial Narrow" w:cs="Tahoma"/>
        </w:rPr>
        <w:tab/>
        <w:t xml:space="preserve">Mrs. Bernice </w:t>
      </w:r>
      <w:proofErr w:type="spellStart"/>
      <w:r w:rsidR="00B6129D" w:rsidRPr="00D178C1">
        <w:rPr>
          <w:rFonts w:ascii="Arial Narrow" w:hAnsi="Arial Narrow" w:cs="Tahoma"/>
        </w:rPr>
        <w:t>Dahn</w:t>
      </w:r>
      <w:proofErr w:type="spellEnd"/>
    </w:p>
    <w:p w:rsidR="00D178C1" w:rsidRDefault="00B6129D" w:rsidP="00D178C1">
      <w:pPr>
        <w:spacing w:line="240" w:lineRule="auto"/>
        <w:ind w:left="3540" w:firstLine="708"/>
        <w:jc w:val="both"/>
        <w:rPr>
          <w:rFonts w:ascii="Arial Narrow" w:hAnsi="Arial Narrow" w:cs="Tahoma"/>
        </w:rPr>
      </w:pPr>
      <w:r w:rsidRPr="00D178C1">
        <w:rPr>
          <w:rFonts w:ascii="Arial Narrow" w:hAnsi="Arial Narrow" w:cs="Tahoma"/>
        </w:rPr>
        <w:t>Minister of Health and Social Welfare</w:t>
      </w:r>
    </w:p>
    <w:p w:rsidR="00D178C1" w:rsidRDefault="0022376F" w:rsidP="00D178C1">
      <w:pPr>
        <w:spacing w:line="240" w:lineRule="auto"/>
        <w:ind w:left="3540" w:firstLine="708"/>
        <w:jc w:val="both"/>
        <w:rPr>
          <w:rStyle w:val="Hyperlink"/>
          <w:rFonts w:ascii="Arial Narrow" w:hAnsi="Arial Narrow" w:cs="Tahoma"/>
        </w:rPr>
      </w:pPr>
      <w:hyperlink r:id="rId7" w:history="1">
        <w:r w:rsidR="00B6129D" w:rsidRPr="00D178C1">
          <w:rPr>
            <w:rStyle w:val="Hyperlink"/>
            <w:rFonts w:ascii="Arial Narrow" w:hAnsi="Arial Narrow" w:cs="Tahoma"/>
          </w:rPr>
          <w:t>bdahn59@gmail.com</w:t>
        </w:r>
      </w:hyperlink>
    </w:p>
    <w:p w:rsidR="00D178C1" w:rsidRDefault="00D178C1" w:rsidP="00D178C1">
      <w:pPr>
        <w:spacing w:line="240" w:lineRule="auto"/>
        <w:ind w:left="3540" w:firstLine="708"/>
        <w:jc w:val="both"/>
        <w:rPr>
          <w:rStyle w:val="Hyperlink"/>
          <w:rFonts w:ascii="Arial Narrow" w:hAnsi="Arial Narrow" w:cs="Tahoma"/>
        </w:rPr>
      </w:pPr>
    </w:p>
    <w:p w:rsidR="00D178C1" w:rsidRDefault="00B6129D" w:rsidP="00D178C1">
      <w:pPr>
        <w:spacing w:line="240" w:lineRule="auto"/>
        <w:ind w:left="3540" w:firstLine="708"/>
        <w:jc w:val="both"/>
        <w:rPr>
          <w:rFonts w:ascii="Arial Narrow" w:hAnsi="Arial Narrow" w:cs="Tahoma"/>
        </w:rPr>
      </w:pPr>
      <w:r w:rsidRPr="00D178C1">
        <w:rPr>
          <w:rFonts w:ascii="Arial Narrow" w:hAnsi="Arial Narrow" w:cs="Tahoma"/>
        </w:rPr>
        <w:t xml:space="preserve">Mr. </w:t>
      </w:r>
      <w:proofErr w:type="spellStart"/>
      <w:r w:rsidRPr="00D178C1">
        <w:rPr>
          <w:rFonts w:ascii="Arial Narrow" w:hAnsi="Arial Narrow" w:cs="Tahoma"/>
        </w:rPr>
        <w:t>Neto</w:t>
      </w:r>
      <w:proofErr w:type="spellEnd"/>
      <w:r w:rsidRPr="00D178C1">
        <w:rPr>
          <w:rFonts w:ascii="Arial Narrow" w:hAnsi="Arial Narrow" w:cs="Tahoma"/>
        </w:rPr>
        <w:t xml:space="preserve"> </w:t>
      </w:r>
      <w:proofErr w:type="spellStart"/>
      <w:r w:rsidRPr="00D178C1">
        <w:rPr>
          <w:rFonts w:ascii="Arial Narrow" w:hAnsi="Arial Narrow" w:cs="Tahoma"/>
        </w:rPr>
        <w:t>Zarzar</w:t>
      </w:r>
      <w:proofErr w:type="spellEnd"/>
      <w:r w:rsidRPr="00D178C1">
        <w:rPr>
          <w:rFonts w:ascii="Arial Narrow" w:hAnsi="Arial Narrow" w:cs="Tahoma"/>
        </w:rPr>
        <w:t xml:space="preserve"> </w:t>
      </w:r>
      <w:proofErr w:type="spellStart"/>
      <w:r w:rsidRPr="00D178C1">
        <w:rPr>
          <w:rFonts w:ascii="Arial Narrow" w:hAnsi="Arial Narrow" w:cs="Tahoma"/>
        </w:rPr>
        <w:t>Lighe</w:t>
      </w:r>
      <w:proofErr w:type="spellEnd"/>
    </w:p>
    <w:p w:rsidR="00B6129D" w:rsidRPr="00D178C1" w:rsidRDefault="00B6129D" w:rsidP="00D178C1">
      <w:pPr>
        <w:spacing w:line="240" w:lineRule="auto"/>
        <w:ind w:left="3540" w:firstLine="708"/>
        <w:jc w:val="both"/>
        <w:rPr>
          <w:rFonts w:ascii="Arial Narrow" w:hAnsi="Arial Narrow" w:cs="Tahoma"/>
        </w:rPr>
      </w:pPr>
      <w:r w:rsidRPr="00D178C1">
        <w:rPr>
          <w:rFonts w:ascii="Arial Narrow" w:hAnsi="Arial Narrow" w:cs="Tahoma"/>
        </w:rPr>
        <w:t>Minister of Labour</w:t>
      </w:r>
    </w:p>
    <w:p w:rsidR="00242268" w:rsidRPr="00D178C1" w:rsidRDefault="0022376F" w:rsidP="00D178C1">
      <w:pPr>
        <w:spacing w:line="240" w:lineRule="auto"/>
        <w:ind w:left="3540" w:firstLine="708"/>
        <w:jc w:val="both"/>
        <w:rPr>
          <w:rStyle w:val="Hyperlink"/>
          <w:rFonts w:ascii="Arial Narrow" w:hAnsi="Arial Narrow" w:cs="Tahoma"/>
          <w:lang w:val="de-DE"/>
        </w:rPr>
      </w:pPr>
      <w:hyperlink r:id="rId8" w:history="1">
        <w:r w:rsidR="00B6129D" w:rsidRPr="00D178C1">
          <w:rPr>
            <w:rStyle w:val="Hyperlink"/>
            <w:rFonts w:ascii="Arial Narrow" w:hAnsi="Arial Narrow" w:cs="Tahoma"/>
            <w:lang w:val="de-DE"/>
          </w:rPr>
          <w:t>netoise@yahoo.com</w:t>
        </w:r>
      </w:hyperlink>
    </w:p>
    <w:p w:rsidR="00242268" w:rsidRPr="00D178C1" w:rsidRDefault="00242268" w:rsidP="00242268">
      <w:pPr>
        <w:spacing w:line="240" w:lineRule="auto"/>
        <w:ind w:left="5529"/>
        <w:jc w:val="both"/>
        <w:rPr>
          <w:rStyle w:val="Hyperlink"/>
          <w:rFonts w:ascii="Arial Narrow" w:hAnsi="Arial Narrow" w:cs="Tahoma"/>
          <w:lang w:val="de-DE"/>
        </w:rPr>
      </w:pPr>
    </w:p>
    <w:p w:rsidR="00242268" w:rsidRPr="00D178C1" w:rsidRDefault="00242268" w:rsidP="00D178C1">
      <w:pPr>
        <w:spacing w:line="240" w:lineRule="auto"/>
        <w:ind w:left="3540" w:firstLine="708"/>
        <w:jc w:val="both"/>
        <w:rPr>
          <w:rFonts w:ascii="Arial Narrow" w:hAnsi="Arial Narrow" w:cs="Tahoma"/>
          <w:lang w:val="de-DE"/>
        </w:rPr>
      </w:pPr>
      <w:r w:rsidRPr="00D178C1">
        <w:rPr>
          <w:rFonts w:ascii="Arial Narrow" w:hAnsi="Arial Narrow" w:cs="Tahoma"/>
          <w:lang w:val="de-DE"/>
        </w:rPr>
        <w:t>George K. Werner</w:t>
      </w:r>
    </w:p>
    <w:p w:rsidR="00242268" w:rsidRPr="00D178C1" w:rsidRDefault="00242268" w:rsidP="00D178C1">
      <w:pPr>
        <w:spacing w:line="240" w:lineRule="auto"/>
        <w:ind w:left="4248"/>
        <w:jc w:val="both"/>
        <w:rPr>
          <w:rFonts w:ascii="Arial Narrow" w:hAnsi="Arial Narrow" w:cs="Tahoma"/>
        </w:rPr>
      </w:pPr>
      <w:r w:rsidRPr="00D178C1">
        <w:rPr>
          <w:rFonts w:ascii="Arial Narrow" w:hAnsi="Arial Narrow" w:cs="Tahoma"/>
        </w:rPr>
        <w:t>Minister of Education</w:t>
      </w:r>
    </w:p>
    <w:p w:rsidR="00D178C1" w:rsidRDefault="0022376F" w:rsidP="00D178C1">
      <w:pPr>
        <w:spacing w:line="240" w:lineRule="auto"/>
        <w:ind w:left="3540" w:firstLine="708"/>
        <w:jc w:val="both"/>
        <w:rPr>
          <w:rFonts w:ascii="Arial Narrow" w:hAnsi="Arial Narrow" w:cs="Tahoma"/>
        </w:rPr>
      </w:pPr>
      <w:hyperlink r:id="rId9" w:history="1">
        <w:r w:rsidR="00242268" w:rsidRPr="00D178C1">
          <w:rPr>
            <w:rStyle w:val="Hyperlink"/>
            <w:rFonts w:ascii="Arial Narrow" w:hAnsi="Arial Narrow" w:cs="Tahoma"/>
          </w:rPr>
          <w:t>gwerner@moe.gov.lr</w:t>
        </w:r>
      </w:hyperlink>
    </w:p>
    <w:p w:rsidR="00242268" w:rsidRPr="00D178C1" w:rsidRDefault="0022376F" w:rsidP="00D178C1">
      <w:pPr>
        <w:spacing w:line="240" w:lineRule="auto"/>
        <w:ind w:left="3540" w:firstLine="708"/>
        <w:jc w:val="both"/>
        <w:rPr>
          <w:rFonts w:ascii="Arial Narrow" w:eastAsiaTheme="minorHAnsi" w:hAnsi="Arial Narrow" w:cs="Tahoma"/>
          <w:lang w:eastAsia="en-US"/>
        </w:rPr>
      </w:pPr>
      <w:hyperlink r:id="rId10" w:history="1">
        <w:r w:rsidR="00242268" w:rsidRPr="00D178C1">
          <w:rPr>
            <w:rStyle w:val="Hyperlink"/>
            <w:rFonts w:ascii="Arial Narrow" w:hAnsi="Arial Narrow" w:cs="Tahoma"/>
          </w:rPr>
          <w:t>wellehsanyon@hotmail.com</w:t>
        </w:r>
      </w:hyperlink>
    </w:p>
    <w:p w:rsidR="00242268" w:rsidRPr="00D178C1" w:rsidRDefault="00242268" w:rsidP="00242268">
      <w:pPr>
        <w:spacing w:line="240" w:lineRule="auto"/>
        <w:jc w:val="both"/>
        <w:rPr>
          <w:rFonts w:ascii="Arial Narrow" w:hAnsi="Arial Narrow" w:cs="Tahoma"/>
        </w:rPr>
      </w:pPr>
    </w:p>
    <w:p w:rsidR="00B6129D" w:rsidRPr="00D178C1" w:rsidRDefault="00B6129D" w:rsidP="00242268">
      <w:pPr>
        <w:spacing w:line="240" w:lineRule="auto"/>
        <w:jc w:val="both"/>
        <w:rPr>
          <w:rFonts w:ascii="Arial Narrow" w:hAnsi="Arial Narrow" w:cs="Tahoma"/>
        </w:rPr>
      </w:pPr>
      <w:r w:rsidRPr="00D178C1">
        <w:rPr>
          <w:rFonts w:ascii="Arial Narrow" w:hAnsi="Arial Narrow" w:cs="Tahoma"/>
        </w:rPr>
        <w:t>[</w:t>
      </w:r>
      <w:r w:rsidRPr="00D178C1">
        <w:rPr>
          <w:rFonts w:ascii="Arial Narrow" w:hAnsi="Arial Narrow" w:cs="Tahoma"/>
          <w:i/>
          <w:highlight w:val="yellow"/>
        </w:rPr>
        <w:t>insert date</w:t>
      </w:r>
      <w:r w:rsidRPr="00D178C1">
        <w:rPr>
          <w:rFonts w:ascii="Arial Narrow" w:hAnsi="Arial Narrow" w:cs="Tahoma"/>
        </w:rPr>
        <w:t>]</w:t>
      </w:r>
    </w:p>
    <w:p w:rsidR="00B6129D" w:rsidRPr="00D178C1" w:rsidRDefault="00B6129D" w:rsidP="00242268">
      <w:pPr>
        <w:spacing w:line="240" w:lineRule="auto"/>
        <w:jc w:val="both"/>
        <w:rPr>
          <w:rFonts w:ascii="Arial Narrow" w:hAnsi="Arial Narrow" w:cs="Tahoma"/>
        </w:rPr>
      </w:pPr>
    </w:p>
    <w:p w:rsidR="00B6129D" w:rsidRPr="00D178C1" w:rsidRDefault="00B6129D" w:rsidP="00242268">
      <w:pPr>
        <w:spacing w:line="240" w:lineRule="auto"/>
        <w:jc w:val="both"/>
        <w:rPr>
          <w:rFonts w:ascii="Arial Narrow" w:hAnsi="Arial Narrow" w:cs="Tahoma"/>
        </w:rPr>
      </w:pPr>
      <w:r w:rsidRPr="00D178C1">
        <w:rPr>
          <w:rFonts w:ascii="Arial Narrow" w:hAnsi="Arial Narrow" w:cs="Tahoma"/>
        </w:rPr>
        <w:t>Dear Mrs. President,</w:t>
      </w:r>
    </w:p>
    <w:p w:rsidR="00B6129D" w:rsidRPr="00D178C1" w:rsidRDefault="00B6129D" w:rsidP="00242268">
      <w:pPr>
        <w:spacing w:line="240" w:lineRule="auto"/>
        <w:jc w:val="both"/>
        <w:rPr>
          <w:rFonts w:ascii="Arial Narrow" w:hAnsi="Arial Narrow" w:cs="Tahoma"/>
        </w:rPr>
      </w:pPr>
    </w:p>
    <w:p w:rsidR="00B6129D" w:rsidRPr="00D178C1" w:rsidRDefault="00B6129D" w:rsidP="00242268">
      <w:pPr>
        <w:spacing w:line="240" w:lineRule="auto"/>
        <w:jc w:val="both"/>
        <w:rPr>
          <w:rFonts w:ascii="Arial Narrow" w:hAnsi="Arial Narrow" w:cs="Tahoma"/>
        </w:rPr>
      </w:pPr>
      <w:r w:rsidRPr="00D178C1">
        <w:rPr>
          <w:rFonts w:ascii="Arial Narrow" w:hAnsi="Arial Narrow" w:cs="Tahoma"/>
        </w:rPr>
        <w:t>I am writing to you on behalf of [</w:t>
      </w:r>
      <w:r w:rsidRPr="00D178C1">
        <w:rPr>
          <w:rFonts w:ascii="Arial Narrow" w:hAnsi="Arial Narrow" w:cs="Tahoma"/>
          <w:i/>
          <w:highlight w:val="yellow"/>
        </w:rPr>
        <w:t>inser</w:t>
      </w:r>
      <w:r w:rsidR="0020764F" w:rsidRPr="00D178C1">
        <w:rPr>
          <w:rFonts w:ascii="Arial Narrow" w:hAnsi="Arial Narrow" w:cs="Tahoma"/>
          <w:i/>
          <w:highlight w:val="yellow"/>
        </w:rPr>
        <w:t>t the name of your trade union</w:t>
      </w:r>
      <w:r w:rsidRPr="00D178C1">
        <w:rPr>
          <w:rFonts w:ascii="Arial Narrow" w:hAnsi="Arial Narrow" w:cs="Tahoma"/>
        </w:rPr>
        <w:t>], an organi</w:t>
      </w:r>
      <w:r w:rsidR="0020764F" w:rsidRPr="00D178C1">
        <w:rPr>
          <w:rFonts w:ascii="Arial Narrow" w:hAnsi="Arial Narrow" w:cs="Tahoma"/>
        </w:rPr>
        <w:t>s</w:t>
      </w:r>
      <w:r w:rsidRPr="00D178C1">
        <w:rPr>
          <w:rFonts w:ascii="Arial Narrow" w:hAnsi="Arial Narrow" w:cs="Tahoma"/>
        </w:rPr>
        <w:t>ation affiliated with [</w:t>
      </w:r>
      <w:r w:rsidRPr="00D178C1">
        <w:rPr>
          <w:rFonts w:ascii="Arial Narrow" w:hAnsi="Arial Narrow" w:cs="Tahoma"/>
          <w:i/>
        </w:rPr>
        <w:t>insert GUF</w:t>
      </w:r>
      <w:r w:rsidR="0020764F" w:rsidRPr="00D178C1">
        <w:rPr>
          <w:rFonts w:ascii="Arial Narrow" w:hAnsi="Arial Narrow" w:cs="Tahoma"/>
          <w:i/>
        </w:rPr>
        <w:t xml:space="preserve"> name</w:t>
      </w:r>
      <w:r w:rsidRPr="00D178C1">
        <w:rPr>
          <w:rFonts w:ascii="Arial Narrow" w:hAnsi="Arial Narrow" w:cs="Tahoma"/>
        </w:rPr>
        <w:t>], which represents more than [</w:t>
      </w:r>
      <w:proofErr w:type="spellStart"/>
      <w:r w:rsidRPr="00D178C1">
        <w:rPr>
          <w:rFonts w:ascii="Arial Narrow" w:hAnsi="Arial Narrow" w:cs="Tahoma"/>
          <w:i/>
        </w:rPr>
        <w:t>xxxx</w:t>
      </w:r>
      <w:proofErr w:type="spellEnd"/>
      <w:r w:rsidRPr="00D178C1">
        <w:rPr>
          <w:rFonts w:ascii="Arial Narrow" w:hAnsi="Arial Narrow" w:cs="Tahoma"/>
        </w:rPr>
        <w:t>] workers around the world, in [</w:t>
      </w:r>
      <w:proofErr w:type="spellStart"/>
      <w:r w:rsidRPr="00D178C1">
        <w:rPr>
          <w:rFonts w:ascii="Arial Narrow" w:hAnsi="Arial Narrow" w:cs="Tahoma"/>
          <w:i/>
        </w:rPr>
        <w:t>xxxx</w:t>
      </w:r>
      <w:proofErr w:type="spellEnd"/>
      <w:r w:rsidRPr="00D178C1">
        <w:rPr>
          <w:rFonts w:ascii="Arial Narrow" w:hAnsi="Arial Narrow" w:cs="Tahoma"/>
        </w:rPr>
        <w:t xml:space="preserve">] countries, including Liberia. </w:t>
      </w:r>
    </w:p>
    <w:p w:rsidR="00B6129D" w:rsidRPr="00D178C1" w:rsidRDefault="00B6129D" w:rsidP="00242268">
      <w:pPr>
        <w:spacing w:line="240" w:lineRule="auto"/>
        <w:jc w:val="both"/>
        <w:rPr>
          <w:rFonts w:ascii="Arial Narrow" w:hAnsi="Arial Narrow" w:cs="Tahoma"/>
        </w:rPr>
      </w:pPr>
    </w:p>
    <w:p w:rsidR="00B6129D" w:rsidRPr="00D178C1" w:rsidRDefault="00B6129D" w:rsidP="00242268">
      <w:pPr>
        <w:spacing w:line="240" w:lineRule="auto"/>
        <w:jc w:val="both"/>
        <w:rPr>
          <w:rFonts w:ascii="Arial Narrow" w:hAnsi="Arial Narrow" w:cs="Tahoma"/>
        </w:rPr>
      </w:pPr>
      <w:r w:rsidRPr="00D178C1">
        <w:rPr>
          <w:rFonts w:ascii="Arial Narrow" w:hAnsi="Arial Narrow" w:cs="Tahoma"/>
        </w:rPr>
        <w:t xml:space="preserve">We want to express concerns over the situation of workers in the health sector in Liberia, and more in particular the dismissals of </w:t>
      </w:r>
      <w:hyperlink r:id="rId11" w:history="1">
        <w:r w:rsidRPr="0022376F">
          <w:rPr>
            <w:rStyle w:val="Hyperlink"/>
            <w:rFonts w:ascii="Arial Narrow" w:hAnsi="Arial Narrow" w:cs="Tahoma"/>
            <w:b/>
          </w:rPr>
          <w:t xml:space="preserve">Joseph S. </w:t>
        </w:r>
        <w:proofErr w:type="spellStart"/>
        <w:r w:rsidRPr="0022376F">
          <w:rPr>
            <w:rStyle w:val="Hyperlink"/>
            <w:rFonts w:ascii="Arial Narrow" w:hAnsi="Arial Narrow" w:cs="Tahoma"/>
            <w:b/>
          </w:rPr>
          <w:t>Tamba</w:t>
        </w:r>
        <w:proofErr w:type="spellEnd"/>
        <w:r w:rsidRPr="0022376F">
          <w:rPr>
            <w:rStyle w:val="Hyperlink"/>
            <w:rFonts w:ascii="Arial Narrow" w:hAnsi="Arial Narrow" w:cs="Tahoma"/>
          </w:rPr>
          <w:t xml:space="preserve"> and </w:t>
        </w:r>
        <w:r w:rsidRPr="0022376F">
          <w:rPr>
            <w:rStyle w:val="Hyperlink"/>
            <w:rFonts w:ascii="Arial Narrow" w:hAnsi="Arial Narrow" w:cs="Tahoma"/>
            <w:b/>
          </w:rPr>
          <w:t>George Poe Williams</w:t>
        </w:r>
      </w:hyperlink>
      <w:r w:rsidRPr="00D178C1">
        <w:rPr>
          <w:rFonts w:ascii="Arial Narrow" w:hAnsi="Arial Narrow" w:cs="Tahoma"/>
        </w:rPr>
        <w:t>, President and General Secretary of the National Health Workers Association of Liberia (NAHWAL), respectively.</w:t>
      </w:r>
    </w:p>
    <w:p w:rsidR="00B6129D" w:rsidRPr="00D178C1" w:rsidRDefault="00B6129D" w:rsidP="00242268">
      <w:pPr>
        <w:spacing w:line="240" w:lineRule="auto"/>
        <w:jc w:val="both"/>
        <w:rPr>
          <w:rFonts w:ascii="Arial Narrow" w:hAnsi="Arial Narrow" w:cs="Tahoma"/>
        </w:rPr>
      </w:pPr>
    </w:p>
    <w:p w:rsidR="00B6129D" w:rsidRPr="00D178C1" w:rsidRDefault="00B6129D" w:rsidP="00242268">
      <w:pPr>
        <w:spacing w:line="240" w:lineRule="auto"/>
        <w:jc w:val="both"/>
        <w:rPr>
          <w:rFonts w:ascii="Arial Narrow" w:eastAsia="Times New Roman" w:hAnsi="Arial Narrow" w:cs="Tahoma"/>
          <w:szCs w:val="24"/>
          <w:lang w:eastAsia="en-GB"/>
        </w:rPr>
      </w:pPr>
      <w:r w:rsidRPr="00D178C1">
        <w:rPr>
          <w:rFonts w:ascii="Arial Narrow" w:eastAsia="Times New Roman" w:hAnsi="Arial Narrow" w:cs="Tahoma"/>
          <w:bCs/>
          <w:szCs w:val="24"/>
          <w:lang w:eastAsia="en-GB"/>
        </w:rPr>
        <w:t xml:space="preserve">Joseph S. </w:t>
      </w:r>
      <w:proofErr w:type="spellStart"/>
      <w:r w:rsidRPr="00D178C1">
        <w:rPr>
          <w:rFonts w:ascii="Arial Narrow" w:eastAsia="Times New Roman" w:hAnsi="Arial Narrow" w:cs="Tahoma"/>
          <w:bCs/>
          <w:szCs w:val="24"/>
          <w:lang w:eastAsia="en-GB"/>
        </w:rPr>
        <w:t>Tamba</w:t>
      </w:r>
      <w:proofErr w:type="spellEnd"/>
      <w:r w:rsidRPr="00D178C1">
        <w:rPr>
          <w:rFonts w:ascii="Arial Narrow" w:eastAsia="Times New Roman" w:hAnsi="Arial Narrow" w:cs="Tahoma"/>
          <w:szCs w:val="24"/>
          <w:lang w:eastAsia="en-GB"/>
        </w:rPr>
        <w:t xml:space="preserve"> and </w:t>
      </w:r>
      <w:r w:rsidRPr="00D178C1">
        <w:rPr>
          <w:rFonts w:ascii="Arial Narrow" w:eastAsia="Times New Roman" w:hAnsi="Arial Narrow" w:cs="Tahoma"/>
          <w:bCs/>
          <w:szCs w:val="24"/>
          <w:lang w:eastAsia="en-GB"/>
        </w:rPr>
        <w:t>George Poe Williams</w:t>
      </w:r>
      <w:r w:rsidRPr="00D178C1">
        <w:rPr>
          <w:rFonts w:ascii="Arial Narrow" w:eastAsia="Times New Roman" w:hAnsi="Arial Narrow" w:cs="Tahoma"/>
          <w:szCs w:val="24"/>
          <w:lang w:eastAsia="en-GB"/>
        </w:rPr>
        <w:t xml:space="preserve"> were dismissed in February 2014 following a nationwide strike in protest against the bad working conditions</w:t>
      </w:r>
      <w:r w:rsidR="005A2D59" w:rsidRPr="00D178C1">
        <w:rPr>
          <w:rFonts w:ascii="Arial Narrow" w:eastAsia="Times New Roman" w:hAnsi="Arial Narrow" w:cs="Tahoma"/>
          <w:szCs w:val="24"/>
          <w:lang w:eastAsia="en-GB"/>
        </w:rPr>
        <w:t xml:space="preserve"> in the health sector. These poor</w:t>
      </w:r>
      <w:r w:rsidRPr="00D178C1">
        <w:rPr>
          <w:rFonts w:ascii="Arial Narrow" w:eastAsia="Times New Roman" w:hAnsi="Arial Narrow" w:cs="Tahoma"/>
          <w:szCs w:val="24"/>
          <w:lang w:eastAsia="en-GB"/>
        </w:rPr>
        <w:t xml:space="preserve"> working conditions had fatal consequences: the lack of protective equipment, the long working hours and the lack of medication in the fight against Ebola caused hundreds of deaths amongst health workers. On top of this, workers who continued risking their lives did not always get their salary and risk allowance and there was no consequent support system for </w:t>
      </w:r>
      <w:r w:rsidR="00242268" w:rsidRPr="00D178C1">
        <w:rPr>
          <w:rFonts w:ascii="Arial Narrow" w:eastAsia="Times New Roman" w:hAnsi="Arial Narrow" w:cs="Tahoma"/>
          <w:szCs w:val="24"/>
          <w:lang w:eastAsia="en-GB"/>
        </w:rPr>
        <w:t>Ebola survivor</w:t>
      </w:r>
      <w:r w:rsidRPr="00D178C1">
        <w:rPr>
          <w:rFonts w:ascii="Arial Narrow" w:eastAsia="Times New Roman" w:hAnsi="Arial Narrow" w:cs="Tahoma"/>
          <w:szCs w:val="24"/>
          <w:lang w:eastAsia="en-GB"/>
        </w:rPr>
        <w:t xml:space="preserve"> health workers or for t</w:t>
      </w:r>
      <w:bookmarkStart w:id="0" w:name="_GoBack"/>
      <w:bookmarkEnd w:id="0"/>
      <w:r w:rsidRPr="00D178C1">
        <w:rPr>
          <w:rFonts w:ascii="Arial Narrow" w:eastAsia="Times New Roman" w:hAnsi="Arial Narrow" w:cs="Tahoma"/>
          <w:szCs w:val="24"/>
          <w:lang w:eastAsia="en-GB"/>
        </w:rPr>
        <w:t xml:space="preserve">he families of the deceased workers. </w:t>
      </w:r>
    </w:p>
    <w:p w:rsidR="00B6129D" w:rsidRPr="00D178C1" w:rsidRDefault="00B6129D" w:rsidP="00242268">
      <w:pPr>
        <w:spacing w:line="240" w:lineRule="auto"/>
        <w:jc w:val="both"/>
        <w:rPr>
          <w:rFonts w:ascii="Arial Narrow" w:eastAsia="Times New Roman" w:hAnsi="Arial Narrow" w:cs="Tahoma"/>
          <w:szCs w:val="24"/>
          <w:lang w:eastAsia="en-GB"/>
        </w:rPr>
      </w:pPr>
    </w:p>
    <w:p w:rsidR="003366BE" w:rsidRPr="00D178C1" w:rsidRDefault="003366BE" w:rsidP="00242268">
      <w:pPr>
        <w:spacing w:line="240" w:lineRule="auto"/>
        <w:jc w:val="both"/>
        <w:rPr>
          <w:rFonts w:ascii="Arial Narrow" w:eastAsia="Times New Roman" w:hAnsi="Arial Narrow" w:cs="Tahoma"/>
          <w:szCs w:val="24"/>
          <w:lang w:eastAsia="en-GB"/>
        </w:rPr>
      </w:pPr>
      <w:r w:rsidRPr="00D178C1">
        <w:rPr>
          <w:rFonts w:ascii="Arial Narrow" w:eastAsia="Times New Roman" w:hAnsi="Arial Narrow" w:cs="Tahoma"/>
          <w:szCs w:val="24"/>
          <w:lang w:eastAsia="en-GB"/>
        </w:rPr>
        <w:t xml:space="preserve">The case of </w:t>
      </w:r>
      <w:proofErr w:type="spellStart"/>
      <w:r w:rsidRPr="00D178C1">
        <w:rPr>
          <w:rFonts w:ascii="Arial Narrow" w:eastAsia="Times New Roman" w:hAnsi="Arial Narrow" w:cs="Tahoma"/>
          <w:szCs w:val="24"/>
          <w:lang w:eastAsia="en-GB"/>
        </w:rPr>
        <w:t>Tamba</w:t>
      </w:r>
      <w:proofErr w:type="spellEnd"/>
      <w:r w:rsidRPr="00D178C1">
        <w:rPr>
          <w:rFonts w:ascii="Arial Narrow" w:eastAsia="Times New Roman" w:hAnsi="Arial Narrow" w:cs="Tahoma"/>
          <w:szCs w:val="24"/>
          <w:lang w:eastAsia="en-GB"/>
        </w:rPr>
        <w:t xml:space="preserve"> and Williams does not stand alone. It is one extreme exam</w:t>
      </w:r>
      <w:r w:rsidR="00242268" w:rsidRPr="00D178C1">
        <w:rPr>
          <w:rFonts w:ascii="Arial Narrow" w:eastAsia="Times New Roman" w:hAnsi="Arial Narrow" w:cs="Tahoma"/>
          <w:szCs w:val="24"/>
          <w:lang w:eastAsia="en-GB"/>
        </w:rPr>
        <w:t>ple of the lack of respect for trade union r</w:t>
      </w:r>
      <w:r w:rsidRPr="00D178C1">
        <w:rPr>
          <w:rFonts w:ascii="Arial Narrow" w:eastAsia="Times New Roman" w:hAnsi="Arial Narrow" w:cs="Tahoma"/>
          <w:szCs w:val="24"/>
          <w:lang w:eastAsia="en-GB"/>
        </w:rPr>
        <w:t xml:space="preserve">ights and the right to organize by your government. </w:t>
      </w:r>
      <w:r w:rsidR="006E061B" w:rsidRPr="00D178C1">
        <w:rPr>
          <w:rFonts w:ascii="Arial Narrow" w:eastAsia="Times New Roman" w:hAnsi="Arial Narrow" w:cs="Tahoma"/>
          <w:szCs w:val="24"/>
          <w:lang w:eastAsia="en-GB"/>
        </w:rPr>
        <w:t>In addition:</w:t>
      </w:r>
    </w:p>
    <w:p w:rsidR="008C7BAB" w:rsidRPr="00D178C1" w:rsidRDefault="008C7BAB" w:rsidP="00242268">
      <w:pPr>
        <w:spacing w:line="240" w:lineRule="auto"/>
        <w:jc w:val="both"/>
        <w:rPr>
          <w:rFonts w:ascii="Arial Narrow" w:eastAsia="Times New Roman" w:hAnsi="Arial Narrow" w:cs="Tahoma"/>
          <w:szCs w:val="24"/>
          <w:lang w:eastAsia="en-GB"/>
        </w:rPr>
      </w:pPr>
    </w:p>
    <w:p w:rsidR="00B6129D" w:rsidRPr="00D178C1" w:rsidRDefault="00B034DC" w:rsidP="006E061B">
      <w:pPr>
        <w:pStyle w:val="ListParagraph"/>
        <w:numPr>
          <w:ilvl w:val="0"/>
          <w:numId w:val="2"/>
        </w:numPr>
        <w:spacing w:line="240" w:lineRule="auto"/>
        <w:jc w:val="both"/>
        <w:rPr>
          <w:rFonts w:ascii="Arial Narrow" w:eastAsia="Times New Roman" w:hAnsi="Arial Narrow" w:cs="Tahoma"/>
          <w:szCs w:val="24"/>
          <w:lang w:eastAsia="en-GB"/>
        </w:rPr>
      </w:pPr>
      <w:r w:rsidRPr="00D178C1">
        <w:rPr>
          <w:rFonts w:ascii="Arial Narrow" w:eastAsia="Times New Roman" w:hAnsi="Arial Narrow" w:cs="Tahoma"/>
          <w:szCs w:val="24"/>
          <w:lang w:eastAsia="en-GB"/>
        </w:rPr>
        <w:t xml:space="preserve">In contradiction </w:t>
      </w:r>
      <w:r w:rsidR="00242268" w:rsidRPr="00D178C1">
        <w:rPr>
          <w:rFonts w:ascii="Arial Narrow" w:eastAsia="Times New Roman" w:hAnsi="Arial Narrow" w:cs="Tahoma"/>
          <w:szCs w:val="24"/>
          <w:lang w:eastAsia="en-GB"/>
        </w:rPr>
        <w:t>with</w:t>
      </w:r>
      <w:r w:rsidRPr="00D178C1">
        <w:rPr>
          <w:rFonts w:ascii="Arial Narrow" w:eastAsia="Times New Roman" w:hAnsi="Arial Narrow" w:cs="Tahoma"/>
          <w:szCs w:val="24"/>
          <w:lang w:eastAsia="en-GB"/>
        </w:rPr>
        <w:t xml:space="preserve"> </w:t>
      </w:r>
      <w:r w:rsidR="00B6129D" w:rsidRPr="00D178C1">
        <w:rPr>
          <w:rFonts w:ascii="Arial Narrow" w:eastAsia="Times New Roman" w:hAnsi="Arial Narrow" w:cs="Tahoma"/>
          <w:szCs w:val="24"/>
          <w:lang w:eastAsia="en-GB"/>
        </w:rPr>
        <w:t>ILO conventions 87 and 98</w:t>
      </w:r>
      <w:r w:rsidR="005A2D59" w:rsidRPr="00D178C1">
        <w:rPr>
          <w:rFonts w:ascii="Arial Narrow" w:eastAsia="Times New Roman" w:hAnsi="Arial Narrow" w:cs="Tahoma"/>
          <w:szCs w:val="24"/>
          <w:lang w:eastAsia="en-GB"/>
        </w:rPr>
        <w:t>, a</w:t>
      </w:r>
      <w:r w:rsidR="00B6129D" w:rsidRPr="00D178C1">
        <w:rPr>
          <w:rFonts w:ascii="Arial Narrow" w:eastAsia="Times New Roman" w:hAnsi="Arial Narrow" w:cs="Tahoma"/>
          <w:szCs w:val="24"/>
          <w:lang w:eastAsia="en-GB"/>
        </w:rPr>
        <w:t>nd although t</w:t>
      </w:r>
      <w:r w:rsidR="00242268" w:rsidRPr="00D178C1">
        <w:rPr>
          <w:rFonts w:ascii="Arial Narrow" w:eastAsia="Times New Roman" w:hAnsi="Arial Narrow" w:cs="Tahoma"/>
          <w:szCs w:val="24"/>
          <w:lang w:eastAsia="en-GB"/>
        </w:rPr>
        <w:t>he right to organi</w:t>
      </w:r>
      <w:r w:rsidR="006E061B" w:rsidRPr="00D178C1">
        <w:rPr>
          <w:rFonts w:ascii="Arial Narrow" w:eastAsia="Times New Roman" w:hAnsi="Arial Narrow" w:cs="Tahoma"/>
          <w:szCs w:val="24"/>
          <w:lang w:eastAsia="en-GB"/>
        </w:rPr>
        <w:t>s</w:t>
      </w:r>
      <w:r w:rsidR="00242268" w:rsidRPr="00D178C1">
        <w:rPr>
          <w:rFonts w:ascii="Arial Narrow" w:eastAsia="Times New Roman" w:hAnsi="Arial Narrow" w:cs="Tahoma"/>
          <w:szCs w:val="24"/>
          <w:lang w:eastAsia="en-GB"/>
        </w:rPr>
        <w:t>e is recogni</w:t>
      </w:r>
      <w:r w:rsidR="006E061B" w:rsidRPr="00D178C1">
        <w:rPr>
          <w:rFonts w:ascii="Arial Narrow" w:eastAsia="Times New Roman" w:hAnsi="Arial Narrow" w:cs="Tahoma"/>
          <w:szCs w:val="24"/>
          <w:lang w:eastAsia="en-GB"/>
        </w:rPr>
        <w:t>s</w:t>
      </w:r>
      <w:r w:rsidR="00242268" w:rsidRPr="00D178C1">
        <w:rPr>
          <w:rFonts w:ascii="Arial Narrow" w:eastAsia="Times New Roman" w:hAnsi="Arial Narrow" w:cs="Tahoma"/>
          <w:szCs w:val="24"/>
          <w:lang w:eastAsia="en-GB"/>
        </w:rPr>
        <w:t>ed by</w:t>
      </w:r>
      <w:r w:rsidR="00B6129D" w:rsidRPr="00D178C1">
        <w:rPr>
          <w:rFonts w:ascii="Arial Narrow" w:eastAsia="Times New Roman" w:hAnsi="Arial Narrow" w:cs="Tahoma"/>
          <w:szCs w:val="24"/>
          <w:lang w:eastAsia="en-GB"/>
        </w:rPr>
        <w:t xml:space="preserve"> the Liberian constitution, </w:t>
      </w:r>
      <w:r w:rsidRPr="00D178C1">
        <w:rPr>
          <w:rFonts w:ascii="Arial Narrow" w:eastAsia="Times New Roman" w:hAnsi="Arial Narrow" w:cs="Tahoma"/>
          <w:szCs w:val="24"/>
          <w:lang w:eastAsia="en-GB"/>
        </w:rPr>
        <w:t>your</w:t>
      </w:r>
      <w:r w:rsidR="00B6129D" w:rsidRPr="00D178C1">
        <w:rPr>
          <w:rFonts w:ascii="Arial Narrow" w:eastAsia="Times New Roman" w:hAnsi="Arial Narrow" w:cs="Tahoma"/>
          <w:szCs w:val="24"/>
          <w:lang w:eastAsia="en-GB"/>
        </w:rPr>
        <w:t xml:space="preserve"> government has made it illegal for public servants to organi</w:t>
      </w:r>
      <w:r w:rsidR="006E061B" w:rsidRPr="00D178C1">
        <w:rPr>
          <w:rFonts w:ascii="Arial Narrow" w:eastAsia="Times New Roman" w:hAnsi="Arial Narrow" w:cs="Tahoma"/>
          <w:szCs w:val="24"/>
          <w:lang w:eastAsia="en-GB"/>
        </w:rPr>
        <w:t>se</w:t>
      </w:r>
      <w:r w:rsidR="00B6129D" w:rsidRPr="00D178C1">
        <w:rPr>
          <w:rFonts w:ascii="Arial Narrow" w:eastAsia="Times New Roman" w:hAnsi="Arial Narrow" w:cs="Tahoma"/>
          <w:szCs w:val="24"/>
          <w:lang w:eastAsia="en-GB"/>
        </w:rPr>
        <w:t xml:space="preserve"> and form or join a union by excluding these </w:t>
      </w:r>
      <w:r w:rsidR="00242268" w:rsidRPr="00D178C1">
        <w:rPr>
          <w:rFonts w:ascii="Arial Narrow" w:eastAsia="Times New Roman" w:hAnsi="Arial Narrow" w:cs="Tahoma"/>
          <w:szCs w:val="24"/>
          <w:lang w:eastAsia="en-GB"/>
        </w:rPr>
        <w:t xml:space="preserve">rights from </w:t>
      </w:r>
      <w:r w:rsidR="00B6129D" w:rsidRPr="00D178C1">
        <w:rPr>
          <w:rFonts w:ascii="Arial Narrow" w:eastAsia="Times New Roman" w:hAnsi="Arial Narrow" w:cs="Tahoma"/>
          <w:szCs w:val="24"/>
          <w:lang w:eastAsia="en-GB"/>
        </w:rPr>
        <w:t xml:space="preserve">the Civil Service Standing Orders, the lesser </w:t>
      </w:r>
      <w:r w:rsidR="00242268" w:rsidRPr="00D178C1">
        <w:rPr>
          <w:rFonts w:ascii="Arial Narrow" w:eastAsia="Times New Roman" w:hAnsi="Arial Narrow" w:cs="Tahoma"/>
          <w:szCs w:val="24"/>
          <w:lang w:eastAsia="en-GB"/>
        </w:rPr>
        <w:t>labour law for public servants;</w:t>
      </w:r>
    </w:p>
    <w:p w:rsidR="003366BE" w:rsidRPr="00D178C1" w:rsidRDefault="003366BE" w:rsidP="006E061B">
      <w:pPr>
        <w:pStyle w:val="ListParagraph"/>
        <w:numPr>
          <w:ilvl w:val="0"/>
          <w:numId w:val="2"/>
        </w:numPr>
        <w:spacing w:line="240" w:lineRule="auto"/>
        <w:jc w:val="both"/>
        <w:rPr>
          <w:rFonts w:ascii="Arial Narrow" w:eastAsia="Times New Roman" w:hAnsi="Arial Narrow" w:cs="Tahoma"/>
          <w:szCs w:val="24"/>
          <w:lang w:eastAsia="en-GB"/>
        </w:rPr>
      </w:pPr>
      <w:r w:rsidRPr="00D178C1">
        <w:rPr>
          <w:rFonts w:ascii="Arial Narrow" w:eastAsia="Times New Roman" w:hAnsi="Arial Narrow" w:cs="Tahoma"/>
          <w:szCs w:val="24"/>
          <w:lang w:eastAsia="en-GB"/>
        </w:rPr>
        <w:t>U</w:t>
      </w:r>
      <w:r w:rsidR="00B6129D" w:rsidRPr="00D178C1">
        <w:rPr>
          <w:rFonts w:ascii="Arial Narrow" w:eastAsia="Times New Roman" w:hAnsi="Arial Narrow" w:cs="Tahoma"/>
          <w:szCs w:val="24"/>
          <w:lang w:eastAsia="en-GB"/>
        </w:rPr>
        <w:t xml:space="preserve">nion leaders </w:t>
      </w:r>
      <w:r w:rsidR="0020764F" w:rsidRPr="00D178C1">
        <w:rPr>
          <w:rFonts w:ascii="Arial Narrow" w:eastAsia="Times New Roman" w:hAnsi="Arial Narrow" w:cs="Tahoma"/>
          <w:szCs w:val="24"/>
          <w:lang w:eastAsia="en-GB"/>
        </w:rPr>
        <w:t>are</w:t>
      </w:r>
      <w:r w:rsidR="00B6129D" w:rsidRPr="00D178C1">
        <w:rPr>
          <w:rFonts w:ascii="Arial Narrow" w:eastAsia="Times New Roman" w:hAnsi="Arial Narrow" w:cs="Tahoma"/>
          <w:szCs w:val="24"/>
          <w:lang w:eastAsia="en-GB"/>
        </w:rPr>
        <w:t xml:space="preserve"> dismissed, displaced to faraway regions, denied their s</w:t>
      </w:r>
      <w:r w:rsidR="00242268" w:rsidRPr="00D178C1">
        <w:rPr>
          <w:rFonts w:ascii="Arial Narrow" w:eastAsia="Times New Roman" w:hAnsi="Arial Narrow" w:cs="Tahoma"/>
          <w:szCs w:val="24"/>
          <w:lang w:eastAsia="en-GB"/>
        </w:rPr>
        <w:t xml:space="preserve">alary, and workers intimidated; </w:t>
      </w:r>
    </w:p>
    <w:p w:rsidR="00B6129D" w:rsidRPr="00D178C1" w:rsidRDefault="00B6129D" w:rsidP="006E061B">
      <w:pPr>
        <w:pStyle w:val="ListParagraph"/>
        <w:numPr>
          <w:ilvl w:val="0"/>
          <w:numId w:val="2"/>
        </w:numPr>
        <w:spacing w:line="240" w:lineRule="auto"/>
        <w:jc w:val="both"/>
        <w:rPr>
          <w:rFonts w:ascii="Arial Narrow" w:hAnsi="Arial Narrow" w:cs="Tahoma"/>
        </w:rPr>
      </w:pPr>
      <w:r w:rsidRPr="00D178C1">
        <w:rPr>
          <w:rFonts w:ascii="Arial Narrow" w:eastAsia="Times New Roman" w:hAnsi="Arial Narrow" w:cs="Tahoma"/>
          <w:szCs w:val="24"/>
          <w:lang w:eastAsia="en-GB"/>
        </w:rPr>
        <w:t xml:space="preserve">At the Roberts International </w:t>
      </w:r>
      <w:r w:rsidR="0020764F" w:rsidRPr="00D178C1">
        <w:rPr>
          <w:rFonts w:ascii="Arial Narrow" w:eastAsia="Times New Roman" w:hAnsi="Arial Narrow" w:cs="Tahoma"/>
          <w:szCs w:val="24"/>
          <w:lang w:eastAsia="en-GB"/>
        </w:rPr>
        <w:t>airport,</w:t>
      </w:r>
      <w:r w:rsidRPr="00D178C1">
        <w:rPr>
          <w:rFonts w:ascii="Arial Narrow" w:eastAsia="Times New Roman" w:hAnsi="Arial Narrow" w:cs="Tahoma"/>
          <w:szCs w:val="24"/>
          <w:lang w:eastAsia="en-GB"/>
        </w:rPr>
        <w:t xml:space="preserve"> a collective bargaining agreement was unilaterally cancelled a</w:t>
      </w:r>
      <w:r w:rsidR="00242268" w:rsidRPr="00D178C1">
        <w:rPr>
          <w:rFonts w:ascii="Arial Narrow" w:eastAsia="Times New Roman" w:hAnsi="Arial Narrow" w:cs="Tahoma"/>
          <w:szCs w:val="24"/>
          <w:lang w:eastAsia="en-GB"/>
        </w:rPr>
        <w:t xml:space="preserve">nd the union leaders dismissed; </w:t>
      </w:r>
    </w:p>
    <w:p w:rsidR="00242268" w:rsidRPr="00D178C1" w:rsidRDefault="00242268" w:rsidP="006E061B">
      <w:pPr>
        <w:pStyle w:val="ListParagraph"/>
        <w:numPr>
          <w:ilvl w:val="0"/>
          <w:numId w:val="2"/>
        </w:numPr>
        <w:spacing w:line="240" w:lineRule="auto"/>
        <w:jc w:val="both"/>
        <w:rPr>
          <w:rFonts w:ascii="Arial Narrow" w:hAnsi="Arial Narrow" w:cs="Tahoma"/>
        </w:rPr>
      </w:pPr>
      <w:r w:rsidRPr="00D178C1">
        <w:rPr>
          <w:rFonts w:ascii="Arial Narrow" w:eastAsia="Times New Roman" w:hAnsi="Arial Narrow" w:cs="Tahoma"/>
          <w:szCs w:val="24"/>
          <w:lang w:eastAsia="en-GB"/>
        </w:rPr>
        <w:t xml:space="preserve">You have called for the mass dismissal of teachers who participated in actions against Public-Private partnerships. </w:t>
      </w:r>
    </w:p>
    <w:p w:rsidR="003366BE" w:rsidRPr="00D178C1" w:rsidRDefault="003366BE" w:rsidP="00242268">
      <w:pPr>
        <w:spacing w:line="240" w:lineRule="auto"/>
        <w:jc w:val="both"/>
        <w:rPr>
          <w:rFonts w:ascii="Arial Narrow" w:hAnsi="Arial Narrow" w:cs="Tahoma"/>
        </w:rPr>
      </w:pPr>
    </w:p>
    <w:p w:rsidR="00B6129D" w:rsidRPr="00D178C1" w:rsidRDefault="00B6129D" w:rsidP="00242268">
      <w:pPr>
        <w:spacing w:line="240" w:lineRule="auto"/>
        <w:jc w:val="both"/>
        <w:rPr>
          <w:rFonts w:ascii="Arial Narrow" w:hAnsi="Arial Narrow" w:cs="Tahoma"/>
        </w:rPr>
      </w:pPr>
      <w:r w:rsidRPr="00D178C1">
        <w:rPr>
          <w:rFonts w:ascii="Arial Narrow" w:hAnsi="Arial Narrow" w:cs="Tahoma"/>
        </w:rPr>
        <w:t>[</w:t>
      </w:r>
      <w:r w:rsidRPr="00D178C1">
        <w:rPr>
          <w:rFonts w:ascii="Arial Narrow" w:hAnsi="Arial Narrow" w:cs="Tahoma"/>
          <w:i/>
          <w:highlight w:val="yellow"/>
        </w:rPr>
        <w:t>your union</w:t>
      </w:r>
      <w:r w:rsidRPr="00D178C1">
        <w:rPr>
          <w:rFonts w:ascii="Arial Narrow" w:hAnsi="Arial Narrow" w:cs="Tahoma"/>
        </w:rPr>
        <w:t xml:space="preserve">] strongly condemns these attacks on NAHWAL and other unions, and urges the </w:t>
      </w:r>
      <w:r w:rsidR="006E061B" w:rsidRPr="00D178C1">
        <w:rPr>
          <w:rFonts w:ascii="Arial Narrow" w:hAnsi="Arial Narrow" w:cs="Tahoma"/>
        </w:rPr>
        <w:t xml:space="preserve">Liberian </w:t>
      </w:r>
      <w:r w:rsidRPr="00D178C1">
        <w:rPr>
          <w:rFonts w:ascii="Arial Narrow" w:hAnsi="Arial Narrow" w:cs="Tahoma"/>
        </w:rPr>
        <w:t xml:space="preserve">government to address this conflict and find a solution, making possible the recognition of NAHWAL and the realization of the right to freedom of association and guaranteeing the protection of all workers and trade unionists in the country. </w:t>
      </w:r>
    </w:p>
    <w:p w:rsidR="00B6129D" w:rsidRPr="00D178C1" w:rsidRDefault="00B6129D" w:rsidP="00242268">
      <w:pPr>
        <w:spacing w:line="240" w:lineRule="auto"/>
        <w:jc w:val="both"/>
        <w:rPr>
          <w:rFonts w:ascii="Arial Narrow" w:hAnsi="Arial Narrow" w:cs="Tahoma"/>
        </w:rPr>
      </w:pPr>
    </w:p>
    <w:p w:rsidR="00B6129D" w:rsidRPr="00D178C1" w:rsidRDefault="00B6129D" w:rsidP="00242268">
      <w:pPr>
        <w:spacing w:line="240" w:lineRule="auto"/>
        <w:jc w:val="both"/>
        <w:rPr>
          <w:rFonts w:ascii="Arial Narrow" w:hAnsi="Arial Narrow" w:cs="Tahoma"/>
        </w:rPr>
      </w:pPr>
      <w:r w:rsidRPr="00D178C1">
        <w:rPr>
          <w:rFonts w:ascii="Arial Narrow" w:hAnsi="Arial Narrow" w:cs="Tahoma"/>
        </w:rPr>
        <w:lastRenderedPageBreak/>
        <w:t>[</w:t>
      </w:r>
      <w:r w:rsidRPr="00D178C1">
        <w:rPr>
          <w:rFonts w:ascii="Arial Narrow" w:hAnsi="Arial Narrow" w:cs="Tahoma"/>
          <w:i/>
          <w:highlight w:val="yellow"/>
        </w:rPr>
        <w:t>your union</w:t>
      </w:r>
      <w:r w:rsidRPr="00D178C1">
        <w:rPr>
          <w:rFonts w:ascii="Arial Narrow" w:hAnsi="Arial Narrow" w:cs="Tahoma"/>
        </w:rPr>
        <w:t xml:space="preserve">] also demands that </w:t>
      </w:r>
      <w:r w:rsidRPr="00D178C1">
        <w:rPr>
          <w:rFonts w:ascii="Arial Narrow" w:hAnsi="Arial Narrow" w:cs="Tahoma"/>
          <w:b/>
        </w:rPr>
        <w:t xml:space="preserve">Joseph S. </w:t>
      </w:r>
      <w:proofErr w:type="spellStart"/>
      <w:r w:rsidRPr="00D178C1">
        <w:rPr>
          <w:rFonts w:ascii="Arial Narrow" w:hAnsi="Arial Narrow" w:cs="Tahoma"/>
          <w:b/>
        </w:rPr>
        <w:t>Tamba</w:t>
      </w:r>
      <w:proofErr w:type="spellEnd"/>
      <w:r w:rsidRPr="00D178C1">
        <w:rPr>
          <w:rFonts w:ascii="Arial Narrow" w:hAnsi="Arial Narrow" w:cs="Tahoma"/>
        </w:rPr>
        <w:t xml:space="preserve"> and </w:t>
      </w:r>
      <w:r w:rsidRPr="00D178C1">
        <w:rPr>
          <w:rFonts w:ascii="Arial Narrow" w:hAnsi="Arial Narrow" w:cs="Tahoma"/>
          <w:b/>
        </w:rPr>
        <w:t xml:space="preserve">George Poe Williams </w:t>
      </w:r>
      <w:r w:rsidRPr="00D178C1">
        <w:rPr>
          <w:rFonts w:ascii="Arial Narrow" w:hAnsi="Arial Narrow" w:cs="Tahoma"/>
        </w:rPr>
        <w:t xml:space="preserve">be reinstated in their jobs and that the government respect and recognize the work they have done for the country. </w:t>
      </w:r>
    </w:p>
    <w:p w:rsidR="00B6129D" w:rsidRPr="00D178C1" w:rsidRDefault="00B6129D" w:rsidP="00242268">
      <w:pPr>
        <w:spacing w:line="240" w:lineRule="auto"/>
        <w:jc w:val="both"/>
        <w:rPr>
          <w:rFonts w:ascii="Arial Narrow" w:hAnsi="Arial Narrow" w:cs="Tahoma"/>
        </w:rPr>
      </w:pPr>
      <w:r w:rsidRPr="00D178C1">
        <w:rPr>
          <w:rFonts w:ascii="Arial Narrow" w:hAnsi="Arial Narrow" w:cs="Tahoma"/>
        </w:rPr>
        <w:t xml:space="preserve"> </w:t>
      </w:r>
    </w:p>
    <w:p w:rsidR="00B6129D" w:rsidRPr="00D178C1" w:rsidRDefault="00B6129D" w:rsidP="00242268">
      <w:pPr>
        <w:spacing w:line="240" w:lineRule="auto"/>
        <w:jc w:val="both"/>
        <w:rPr>
          <w:rFonts w:ascii="Arial Narrow" w:hAnsi="Arial Narrow" w:cs="Tahoma"/>
        </w:rPr>
      </w:pPr>
      <w:r w:rsidRPr="00D178C1">
        <w:rPr>
          <w:rFonts w:ascii="Arial Narrow" w:hAnsi="Arial Narrow" w:cs="Tahoma"/>
        </w:rPr>
        <w:t>Thank you for your consideration.</w:t>
      </w:r>
    </w:p>
    <w:p w:rsidR="00B6129D" w:rsidRPr="00D178C1" w:rsidRDefault="00B6129D" w:rsidP="00242268">
      <w:pPr>
        <w:spacing w:line="240" w:lineRule="auto"/>
        <w:jc w:val="both"/>
        <w:rPr>
          <w:rFonts w:ascii="Arial Narrow" w:hAnsi="Arial Narrow" w:cs="Tahoma"/>
        </w:rPr>
      </w:pPr>
    </w:p>
    <w:p w:rsidR="00B6129D" w:rsidRPr="00D178C1" w:rsidRDefault="00B6129D" w:rsidP="00242268">
      <w:pPr>
        <w:spacing w:line="240" w:lineRule="auto"/>
        <w:jc w:val="both"/>
        <w:rPr>
          <w:rFonts w:ascii="Arial Narrow" w:hAnsi="Arial Narrow" w:cs="Tahoma"/>
          <w:i/>
          <w:highlight w:val="yellow"/>
        </w:rPr>
      </w:pPr>
      <w:r w:rsidRPr="00D178C1">
        <w:rPr>
          <w:rFonts w:ascii="Arial Narrow" w:hAnsi="Arial Narrow" w:cs="Tahoma"/>
        </w:rPr>
        <w:t>[</w:t>
      </w:r>
      <w:r w:rsidR="006E061B" w:rsidRPr="00D178C1">
        <w:rPr>
          <w:rFonts w:ascii="Arial Narrow" w:hAnsi="Arial Narrow" w:cs="Tahoma"/>
          <w:i/>
          <w:highlight w:val="yellow"/>
        </w:rPr>
        <w:t>Y</w:t>
      </w:r>
      <w:r w:rsidRPr="00D178C1">
        <w:rPr>
          <w:rFonts w:ascii="Arial Narrow" w:hAnsi="Arial Narrow" w:cs="Tahoma"/>
          <w:i/>
          <w:highlight w:val="yellow"/>
        </w:rPr>
        <w:t xml:space="preserve">our </w:t>
      </w:r>
      <w:r w:rsidR="006E061B" w:rsidRPr="00D178C1">
        <w:rPr>
          <w:rFonts w:ascii="Arial Narrow" w:hAnsi="Arial Narrow" w:cs="Tahoma"/>
          <w:i/>
          <w:highlight w:val="yellow"/>
        </w:rPr>
        <w:t>name</w:t>
      </w:r>
      <w:r w:rsidRPr="00D178C1">
        <w:rPr>
          <w:rFonts w:ascii="Arial Narrow" w:hAnsi="Arial Narrow" w:cs="Tahoma"/>
          <w:i/>
          <w:highlight w:val="yellow"/>
        </w:rPr>
        <w:t>]</w:t>
      </w:r>
    </w:p>
    <w:p w:rsidR="006E061B" w:rsidRPr="00D178C1" w:rsidRDefault="006E061B" w:rsidP="00242268">
      <w:pPr>
        <w:spacing w:line="240" w:lineRule="auto"/>
        <w:jc w:val="both"/>
        <w:rPr>
          <w:rFonts w:ascii="Arial Narrow" w:hAnsi="Arial Narrow" w:cs="Tahoma"/>
          <w:i/>
          <w:highlight w:val="yellow"/>
        </w:rPr>
      </w:pPr>
      <w:r w:rsidRPr="00D178C1">
        <w:rPr>
          <w:rFonts w:ascii="Arial Narrow" w:hAnsi="Arial Narrow" w:cs="Tahoma"/>
          <w:i/>
          <w:highlight w:val="yellow"/>
        </w:rPr>
        <w:t>[Your position]</w:t>
      </w:r>
    </w:p>
    <w:p w:rsidR="006E061B" w:rsidRPr="00D178C1" w:rsidRDefault="006E061B" w:rsidP="00242268">
      <w:pPr>
        <w:spacing w:line="240" w:lineRule="auto"/>
        <w:jc w:val="both"/>
        <w:rPr>
          <w:rFonts w:ascii="Arial Narrow" w:hAnsi="Arial Narrow" w:cs="Tahoma"/>
          <w:lang w:val="en-US"/>
        </w:rPr>
      </w:pPr>
      <w:r w:rsidRPr="00D178C1">
        <w:rPr>
          <w:rFonts w:ascii="Arial Narrow" w:hAnsi="Arial Narrow" w:cs="Tahoma"/>
          <w:i/>
          <w:highlight w:val="yellow"/>
        </w:rPr>
        <w:t>[Your union/organisation</w:t>
      </w:r>
      <w:r w:rsidRPr="00D178C1">
        <w:rPr>
          <w:rFonts w:ascii="Arial Narrow" w:hAnsi="Arial Narrow" w:cs="Tahoma"/>
        </w:rPr>
        <w:t>]</w:t>
      </w:r>
    </w:p>
    <w:p w:rsidR="00DC19DF" w:rsidRPr="00D178C1" w:rsidRDefault="00DC19DF" w:rsidP="00242268">
      <w:pPr>
        <w:jc w:val="both"/>
        <w:rPr>
          <w:rFonts w:ascii="Arial Narrow" w:hAnsi="Arial Narrow" w:cs="Tahoma"/>
        </w:rPr>
      </w:pPr>
    </w:p>
    <w:sectPr w:rsidR="00DC19DF" w:rsidRPr="00D17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pitch w:val="variable"/>
    <w:sig w:usb0="01000000"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DA1"/>
    <w:multiLevelType w:val="hybridMultilevel"/>
    <w:tmpl w:val="D4043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DFD1929"/>
    <w:multiLevelType w:val="hybridMultilevel"/>
    <w:tmpl w:val="B05C6BC8"/>
    <w:lvl w:ilvl="0" w:tplc="C6B002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9D"/>
    <w:rsid w:val="0020764F"/>
    <w:rsid w:val="0022376F"/>
    <w:rsid w:val="00242268"/>
    <w:rsid w:val="003366BE"/>
    <w:rsid w:val="005A2D59"/>
    <w:rsid w:val="006E061B"/>
    <w:rsid w:val="008C7BAB"/>
    <w:rsid w:val="00B034DC"/>
    <w:rsid w:val="00B6129D"/>
    <w:rsid w:val="00D178C1"/>
    <w:rsid w:val="00DC19DF"/>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B118"/>
  <w15:chartTrackingRefBased/>
  <w15:docId w15:val="{660793F1-42B0-421F-B1FB-B9C619F0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29D"/>
    <w:pPr>
      <w:spacing w:after="0" w:line="360" w:lineRule="auto"/>
    </w:pPr>
    <w:rPr>
      <w:rFonts w:eastAsiaTheme="minorEastAsia"/>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29D"/>
    <w:rPr>
      <w:color w:val="0000FF"/>
      <w:u w:val="single"/>
    </w:rPr>
  </w:style>
  <w:style w:type="paragraph" w:styleId="ListParagraph">
    <w:name w:val="List Paragraph"/>
    <w:basedOn w:val="Normal"/>
    <w:uiPriority w:val="34"/>
    <w:qFormat/>
    <w:rsid w:val="00336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oise@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dahn5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oles@emansion.gov.lr" TargetMode="External"/><Relationship Id="rId11" Type="http://schemas.openxmlformats.org/officeDocument/2006/relationships/hyperlink" Target="http://www.world-psi.org/SolidarityLiberia" TargetMode="External"/><Relationship Id="rId5" Type="http://schemas.openxmlformats.org/officeDocument/2006/relationships/hyperlink" Target="mailto:ebfasama@emansion.gov.lr" TargetMode="External"/><Relationship Id="rId10" Type="http://schemas.openxmlformats.org/officeDocument/2006/relationships/hyperlink" Target="mailto:wellehsanyon@hotmail.com" TargetMode="External"/><Relationship Id="rId4" Type="http://schemas.openxmlformats.org/officeDocument/2006/relationships/webSettings" Target="webSettings.xml"/><Relationship Id="rId9" Type="http://schemas.openxmlformats.org/officeDocument/2006/relationships/hyperlink" Target="mailto:gwerner@moe.gov.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Verheyden</dc:creator>
  <cp:keywords/>
  <dc:description/>
  <cp:lastModifiedBy>Hazel Ripoll</cp:lastModifiedBy>
  <cp:revision>4</cp:revision>
  <dcterms:created xsi:type="dcterms:W3CDTF">2016-10-03T08:40:00Z</dcterms:created>
  <dcterms:modified xsi:type="dcterms:W3CDTF">2016-10-03T11:09:00Z</dcterms:modified>
</cp:coreProperties>
</file>